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464645" w:rsidRDefault="00464645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Reunión general extraordinaria </w:t>
      </w:r>
    </w:p>
    <w:p w:rsidR="00464645" w:rsidRDefault="00464645" w:rsidP="007F0195">
      <w:pPr>
        <w:pStyle w:val="Ttulo1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solicitada</w:t>
      </w:r>
      <w:proofErr w:type="gramEnd"/>
      <w:r>
        <w:rPr>
          <w:b w:val="0"/>
          <w:sz w:val="24"/>
          <w:szCs w:val="24"/>
        </w:rPr>
        <w:t xml:space="preserve"> por el equipo </w:t>
      </w:r>
      <w:proofErr w:type="spellStart"/>
      <w:r>
        <w:rPr>
          <w:b w:val="0"/>
          <w:sz w:val="24"/>
          <w:szCs w:val="24"/>
        </w:rPr>
        <w:t>Yepronor</w:t>
      </w:r>
      <w:proofErr w:type="spellEnd"/>
      <w:r>
        <w:rPr>
          <w:b w:val="0"/>
          <w:sz w:val="24"/>
          <w:szCs w:val="24"/>
        </w:rPr>
        <w:t xml:space="preserve"> con el apoyo de Zabala y La Perla del Oeste </w:t>
      </w: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</w:p>
    <w:p w:rsidR="00464645" w:rsidRDefault="00464645" w:rsidP="00464645">
      <w:r>
        <w:br/>
        <w:t xml:space="preserve">Se convoca reunión general de los equipos, </w:t>
      </w:r>
      <w:r w:rsidR="00343546">
        <w:t>de</w:t>
      </w:r>
      <w:r>
        <w:t xml:space="preserve"> asistencia obligatoria, con la siguiente agenda:</w:t>
      </w:r>
    </w:p>
    <w:p w:rsidR="00464645" w:rsidRDefault="00464645" w:rsidP="00464645"/>
    <w:p w:rsidR="00464645" w:rsidRDefault="00464645" w:rsidP="00464645">
      <w:pPr>
        <w:ind w:left="3828" w:hanging="3544"/>
      </w:pPr>
      <w:r>
        <w:t xml:space="preserve">Lugar:  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Davil</w:t>
      </w:r>
      <w:proofErr w:type="spellEnd"/>
      <w:r>
        <w:t xml:space="preserve"> </w:t>
      </w:r>
      <w:proofErr w:type="spellStart"/>
      <w:r>
        <w:t>Tabern</w:t>
      </w:r>
      <w:proofErr w:type="spellEnd"/>
      <w:r>
        <w:t xml:space="preserve"> (bar habitual en la calle Príncipes de Viana, 10    del barrio de </w:t>
      </w:r>
      <w:proofErr w:type="spellStart"/>
      <w:r>
        <w:t>Uríbarri</w:t>
      </w:r>
      <w:proofErr w:type="spellEnd"/>
      <w:r>
        <w:t xml:space="preserve"> en Bilbao)</w:t>
      </w:r>
    </w:p>
    <w:p w:rsidR="00464645" w:rsidRDefault="00464645" w:rsidP="00464645">
      <w:pPr>
        <w:ind w:left="2552" w:hanging="2268"/>
      </w:pPr>
      <w:r>
        <w:t xml:space="preserve">Fecha y hora:       lunes 17-octubre-2022 a </w:t>
      </w:r>
      <w:proofErr w:type="spellStart"/>
      <w:r>
        <w:t>ñas</w:t>
      </w:r>
      <w:proofErr w:type="spellEnd"/>
      <w:r>
        <w:t xml:space="preserve"> 20 horas</w:t>
      </w:r>
    </w:p>
    <w:p w:rsidR="00464645" w:rsidRDefault="00464645" w:rsidP="00464645">
      <w:pPr>
        <w:ind w:left="2552" w:hanging="2268"/>
      </w:pPr>
    </w:p>
    <w:p w:rsidR="00464645" w:rsidRDefault="00464645" w:rsidP="00464645">
      <w:pPr>
        <w:ind w:left="2552" w:hanging="2268"/>
      </w:pPr>
      <w:r>
        <w:t xml:space="preserve">Temas a tratar:    </w:t>
      </w:r>
    </w:p>
    <w:p w:rsidR="00464645" w:rsidRDefault="00464645" w:rsidP="00464645">
      <w:pPr>
        <w:ind w:left="2410" w:hanging="2126"/>
      </w:pPr>
      <w:r>
        <w:t xml:space="preserve">                             1.- Sanciones aplicadas por las incidencias del encuentro </w:t>
      </w:r>
      <w:proofErr w:type="spellStart"/>
      <w:r>
        <w:t>Yepronor-Koky</w:t>
      </w:r>
      <w:proofErr w:type="spellEnd"/>
      <w:r>
        <w:t xml:space="preserve"> de la jornada 2 del Torneo Apertura</w:t>
      </w:r>
    </w:p>
    <w:p w:rsidR="00464645" w:rsidRDefault="00464645" w:rsidP="00464645">
      <w:pPr>
        <w:ind w:left="2410" w:hanging="2126"/>
      </w:pPr>
    </w:p>
    <w:p w:rsidR="00464645" w:rsidRDefault="00464645" w:rsidP="00464645">
      <w:pPr>
        <w:ind w:left="2410" w:hanging="2126"/>
      </w:pPr>
      <w:r>
        <w:t xml:space="preserve">                             2.- Situación actual de la web</w:t>
      </w:r>
    </w:p>
    <w:p w:rsidR="00343546" w:rsidRDefault="00343546" w:rsidP="00464645">
      <w:pPr>
        <w:ind w:left="2410" w:hanging="2126"/>
      </w:pPr>
      <w:r>
        <w:t xml:space="preserve">                             3.- Situación de los pagos de </w:t>
      </w:r>
      <w:proofErr w:type="spellStart"/>
      <w:r>
        <w:t>lios</w:t>
      </w:r>
      <w:proofErr w:type="spellEnd"/>
      <w:r>
        <w:t xml:space="preserve"> equipos</w:t>
      </w:r>
    </w:p>
    <w:p w:rsidR="00846950" w:rsidRDefault="00464645" w:rsidP="00343546">
      <w:pPr>
        <w:ind w:left="2410" w:hanging="2126"/>
      </w:pPr>
      <w:r>
        <w:t xml:space="preserve">                             </w:t>
      </w:r>
      <w:r w:rsidR="00343546">
        <w:t>4</w:t>
      </w:r>
      <w:r>
        <w:t>.- Ruegos y Preguntas.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3A" w:rsidRDefault="00AE073A">
      <w:r>
        <w:separator/>
      </w:r>
    </w:p>
  </w:endnote>
  <w:endnote w:type="continuationSeparator" w:id="0">
    <w:p w:rsidR="00AE073A" w:rsidRDefault="00AE0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0" w:rsidRDefault="00D97D50">
    <w:pPr>
      <w:pStyle w:val="Piedepgina"/>
      <w:pBdr>
        <w:bottom w:val="single" w:sz="12" w:space="1" w:color="auto"/>
      </w:pBdr>
    </w:pPr>
  </w:p>
  <w:p w:rsidR="00D97D50" w:rsidRPr="00B62BB2" w:rsidRDefault="00D97D50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9</w:t>
    </w:r>
    <w:r w:rsidRPr="00B62BB2">
      <w:rPr>
        <w:sz w:val="18"/>
        <w:szCs w:val="18"/>
      </w:rPr>
      <w:t>-</w:t>
    </w:r>
    <w:r>
      <w:rPr>
        <w:sz w:val="18"/>
        <w:szCs w:val="18"/>
      </w:rPr>
      <w:t>10-</w:t>
    </w:r>
    <w:r w:rsidRPr="00B62BB2">
      <w:rPr>
        <w:sz w:val="18"/>
        <w:szCs w:val="18"/>
      </w:rPr>
      <w:t>22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  pág.</w:t>
    </w:r>
    <w:r w:rsidR="00A44A3D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A44A3D" w:rsidRPr="00B62BB2">
      <w:rPr>
        <w:rStyle w:val="Nmerodepgina"/>
        <w:sz w:val="18"/>
        <w:szCs w:val="18"/>
      </w:rPr>
      <w:fldChar w:fldCharType="separate"/>
    </w:r>
    <w:r w:rsidR="008F1C60">
      <w:rPr>
        <w:rStyle w:val="Nmerodepgina"/>
        <w:noProof/>
        <w:sz w:val="18"/>
        <w:szCs w:val="18"/>
      </w:rPr>
      <w:t>1</w:t>
    </w:r>
    <w:r w:rsidR="00A44A3D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A44A3D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A44A3D" w:rsidRPr="00B62BB2">
      <w:rPr>
        <w:rStyle w:val="Nmerodepgina"/>
        <w:sz w:val="18"/>
        <w:szCs w:val="18"/>
      </w:rPr>
      <w:fldChar w:fldCharType="separate"/>
    </w:r>
    <w:r w:rsidR="008F1C60">
      <w:rPr>
        <w:rStyle w:val="Nmerodepgina"/>
        <w:noProof/>
        <w:sz w:val="18"/>
        <w:szCs w:val="18"/>
      </w:rPr>
      <w:t>1</w:t>
    </w:r>
    <w:r w:rsidR="00A44A3D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3A" w:rsidRDefault="00AE073A">
      <w:r>
        <w:separator/>
      </w:r>
    </w:p>
  </w:footnote>
  <w:footnote w:type="continuationSeparator" w:id="0">
    <w:p w:rsidR="00AE073A" w:rsidRDefault="00AE0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249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3195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50A6"/>
    <w:rsid w:val="002702D4"/>
    <w:rsid w:val="0027195D"/>
    <w:rsid w:val="00274634"/>
    <w:rsid w:val="00275FAF"/>
    <w:rsid w:val="002773F6"/>
    <w:rsid w:val="00280F33"/>
    <w:rsid w:val="00282CBD"/>
    <w:rsid w:val="00282D0B"/>
    <w:rsid w:val="00282F53"/>
    <w:rsid w:val="0028367E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546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645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B10"/>
    <w:rsid w:val="00682A80"/>
    <w:rsid w:val="00683B4C"/>
    <w:rsid w:val="00686338"/>
    <w:rsid w:val="00686DA7"/>
    <w:rsid w:val="006912BB"/>
    <w:rsid w:val="0069403C"/>
    <w:rsid w:val="0069467D"/>
    <w:rsid w:val="006955F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077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7F6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1C6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4A3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073A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9BF"/>
    <w:rsid w:val="00D97D50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3B11-0ACF-4EFE-9895-D3D20E25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Javier Fernandez Fernandez</cp:lastModifiedBy>
  <cp:revision>4</cp:revision>
  <cp:lastPrinted>2022-10-13T20:53:00Z</cp:lastPrinted>
  <dcterms:created xsi:type="dcterms:W3CDTF">2022-10-13T20:53:00Z</dcterms:created>
  <dcterms:modified xsi:type="dcterms:W3CDTF">2022-10-13T20:54:00Z</dcterms:modified>
</cp:coreProperties>
</file>